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38931" w14:textId="7777777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77777777"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14:paraId="38C466B6" w14:textId="1E686803" w:rsidR="00D502CA" w:rsidRPr="00D502CA" w:rsidRDefault="001A2773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32CDA21C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 xml:space="preserve">ассортименту, номенклатуре, количеству, качеству по цене и срокам согласно условиям настоящего Договора и Спецификаций,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61A444D4" w14:textId="77777777" w:rsidR="003C5B48" w:rsidRPr="00D64F45" w:rsidRDefault="003C5B48" w:rsidP="00BF46D8">
      <w:pPr>
        <w:pStyle w:val="a9"/>
        <w:tabs>
          <w:tab w:val="num" w:pos="567"/>
        </w:tabs>
        <w:spacing w:after="0"/>
        <w:ind w:left="0"/>
        <w:jc w:val="both"/>
      </w:pPr>
      <w:r>
        <w:tab/>
        <w:t>Форма Спецификации согласована Сторонами в Приложении №1 к настоящему Договору.</w:t>
      </w:r>
    </w:p>
    <w:p w14:paraId="4A0C5ECD" w14:textId="3D124409"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0D637FDB" w14:textId="4D24F516" w:rsidR="007D1DA9" w:rsidRPr="00C0430C" w:rsidRDefault="00C0430C" w:rsidP="0057237F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 xml:space="preserve">гарантирует, что </w:t>
      </w:r>
      <w:r w:rsidR="004509CE">
        <w:t xml:space="preserve">передаваемые МТР </w:t>
      </w:r>
      <w:r w:rsidRPr="00C0430C">
        <w:t>принадлеж</w:t>
      </w:r>
      <w:r>
        <w:t>а</w:t>
      </w:r>
      <w:r w:rsidRPr="00C0430C">
        <w:t xml:space="preserve">т ему на праве собственности, </w:t>
      </w:r>
      <w:r w:rsidR="00B816BB">
        <w:t xml:space="preserve">свободны от любых прав третьих лиц, </w:t>
      </w:r>
      <w:r w:rsidRPr="00C0430C">
        <w:t>не заложен</w:t>
      </w:r>
      <w:r>
        <w:t>ы</w:t>
      </w:r>
      <w:r w:rsidRPr="00C0430C">
        <w:t xml:space="preserve">, </w:t>
      </w:r>
      <w:r w:rsidR="00B816BB">
        <w:t xml:space="preserve">под запретом и арестом не состоят и </w:t>
      </w:r>
      <w:r w:rsidRPr="00C0430C">
        <w:t>не явля</w:t>
      </w:r>
      <w:r>
        <w:t>ю</w:t>
      </w:r>
      <w:r w:rsidRPr="00C0430C">
        <w:t xml:space="preserve">тся предметом исков третьих лиц. </w:t>
      </w: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2EEE338F" w:rsidR="009A7402" w:rsidRDefault="009A7402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0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2" w:name="ТекстовоеПоле800"/>
      <w:r>
        <w:instrText xml:space="preserve"> FORMTEXT </w:instrText>
      </w:r>
      <w:r>
        <w:fldChar w:fldCharType="separate"/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>
        <w:fldChar w:fldCharType="end"/>
      </w:r>
      <w:bookmarkEnd w:id="2"/>
    </w:p>
    <w:p w14:paraId="3136A9BB" w14:textId="593B8D8A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3" w:name="ТекстовоеПоле801"/>
      <w:r>
        <w:instrText xml:space="preserve"> FORMTEXT </w:instrText>
      </w:r>
      <w:r>
        <w:fldChar w:fldCharType="separate"/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>
        <w:fldChar w:fldCharType="end"/>
      </w:r>
      <w:bookmarkEnd w:id="3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4" w:name="ТекстовоеПоле802"/>
      <w:r w:rsidR="00B4522F">
        <w:instrText xml:space="preserve"> FORMTEXT </w:instrText>
      </w:r>
      <w:r w:rsidR="00B4522F">
        <w:fldChar w:fldCharType="separate"/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B4522F">
        <w:fldChar w:fldCharType="end"/>
      </w:r>
      <w:bookmarkEnd w:id="4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5" w:name="ТекстовоеПоле803"/>
      <w:r>
        <w:instrText xml:space="preserve"> FORMTEXT </w:instrText>
      </w:r>
      <w:r>
        <w:fldChar w:fldCharType="separate"/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>
        <w:fldChar w:fldCharType="end"/>
      </w:r>
      <w:bookmarkEnd w:id="5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6" w:name="ТекстовоеПоле804"/>
      <w:r w:rsidR="0049493F">
        <w:instrText xml:space="preserve"> FORMTEXT </w:instrText>
      </w:r>
      <w:r w:rsidR="0049493F">
        <w:fldChar w:fldCharType="separate"/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49493F">
        <w:fldChar w:fldCharType="end"/>
      </w:r>
      <w:bookmarkEnd w:id="6"/>
    </w:p>
    <w:p w14:paraId="191A3D35" w14:textId="40FB994C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7" w:name="ТекстовоеПоле809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C73D89">
        <w:rPr>
          <w:noProof/>
        </w:rPr>
        <w:t>П</w:t>
      </w:r>
      <w:r>
        <w:rPr>
          <w:noProof/>
        </w:rPr>
        <w:t xml:space="preserve">ередача всего количества МТР производится в течение </w:t>
      </w:r>
      <w:r w:rsidR="00C73D89">
        <w:rPr>
          <w:noProof/>
        </w:rPr>
        <w:t>30</w:t>
      </w:r>
      <w:r>
        <w:rPr>
          <w:noProof/>
        </w:rPr>
        <w:t xml:space="preserve"> календарных дней с момента поступления на расчетный счет Продавца оплаты в размере 100% общей стоимости МТР.</w:t>
      </w:r>
      <w:r>
        <w:fldChar w:fldCharType="end"/>
      </w:r>
      <w:bookmarkEnd w:id="7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2C6C2D">
        <w:rPr>
          <w:noProof/>
        </w:rPr>
        <w:t>МТР передаются Покупателю на складе Продавца, в месте нахождения МТР, путем выборки МТР Покупателем.</w:t>
      </w:r>
      <w:r w:rsidR="002C6C2D">
        <w:fldChar w:fldCharType="end"/>
      </w:r>
    </w:p>
    <w:p w14:paraId="1EBD2614" w14:textId="2CF923D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8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8"/>
      <w:r w:rsidR="007D4FB7" w:rsidRPr="007D4FB7">
        <w:t xml:space="preserve">% от количества, указанного в </w:t>
      </w:r>
      <w:r w:rsidR="003C5B48"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</w:t>
      </w:r>
      <w:r w:rsidR="00F205AA" w:rsidRPr="00D64F45">
        <w:lastRenderedPageBreak/>
        <w:t xml:space="preserve">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6AF2CFFB" w14:textId="33208DFA" w:rsidR="00F205AA" w:rsidRPr="00D64F45" w:rsidRDefault="00F205AA" w:rsidP="00F205AA">
      <w:pPr>
        <w:pStyle w:val="a9"/>
        <w:spacing w:after="0"/>
        <w:ind w:left="0"/>
        <w:jc w:val="both"/>
      </w:pPr>
      <w:r w:rsidRPr="00D64F45">
        <w:t xml:space="preserve">При этом </w:t>
      </w:r>
      <w:r w:rsidRPr="00BF46D8">
        <w:rPr>
          <w:b/>
        </w:rPr>
        <w:t>Покупатель</w:t>
      </w:r>
      <w:r w:rsidRPr="00D64F45">
        <w:t xml:space="preserve"> вправе не позднее</w:t>
      </w:r>
      <w:r>
        <w:t xml:space="preserve"> </w:t>
      </w:r>
      <w:r w:rsidR="00720012">
        <w:fldChar w:fldCharType="begin">
          <w:ffData>
            <w:name w:val="ТекстовоеПоле805"/>
            <w:enabled/>
            <w:calcOnExit w:val="0"/>
            <w:textInput>
              <w:default w:val="______"/>
            </w:textInput>
          </w:ffData>
        </w:fldChar>
      </w:r>
      <w:bookmarkStart w:id="9" w:name="ТекстовоеПоле805"/>
      <w:r w:rsidR="00720012">
        <w:instrText xml:space="preserve"> FORMTEXT </w:instrText>
      </w:r>
      <w:r w:rsidR="00720012">
        <w:fldChar w:fldCharType="separate"/>
      </w:r>
      <w:r w:rsidR="00C73D89">
        <w:t>3</w:t>
      </w:r>
      <w:r w:rsidR="00720012">
        <w:fldChar w:fldCharType="end"/>
      </w:r>
      <w:bookmarkEnd w:id="9"/>
      <w:r>
        <w:t xml:space="preserve"> </w:t>
      </w:r>
      <w:r w:rsidRPr="00D64F45">
        <w:t xml:space="preserve">рабочих дней до заключения настоящего Договора по предварительному письменному согласованию с </w:t>
      </w:r>
      <w:r w:rsidRPr="00BF46D8">
        <w:rPr>
          <w:b/>
        </w:rPr>
        <w:t>Продавцом</w:t>
      </w:r>
      <w:r w:rsidRPr="00D64F45">
        <w:t xml:space="preserve"> направить своих представителей (надлежащим образом уполномоченных) для выборочного осмотра Товара в месте нахождения Товара в заранее согласованное с </w:t>
      </w:r>
      <w:r w:rsidRPr="00BF46D8">
        <w:rPr>
          <w:b/>
        </w:rPr>
        <w:t>Продавцом</w:t>
      </w:r>
      <w:r w:rsidRPr="00D64F45">
        <w:t xml:space="preserve"> время и дату.  Осмотр Товара представителями </w:t>
      </w:r>
      <w:r w:rsidRPr="00BF46D8">
        <w:rPr>
          <w:b/>
        </w:rPr>
        <w:t>Покупателя</w:t>
      </w:r>
      <w:r w:rsidRPr="00D64F45">
        <w:t xml:space="preserve"> производится в обязательном присутствии представителей/работников </w:t>
      </w:r>
      <w:r w:rsidRPr="00BF46D8">
        <w:rPr>
          <w:b/>
        </w:rPr>
        <w:t>Продавца</w:t>
      </w:r>
      <w:r w:rsidRPr="00D64F45">
        <w:t xml:space="preserve">. 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0039F6DE" w14:textId="1DDB3538" w:rsidR="0087753E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7BE8AFF5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BF2E48">
        <w:t>,</w:t>
      </w:r>
      <w:r w:rsidRPr="00C0430C">
        <w:t xml:space="preserve"> </w:t>
      </w:r>
      <w:r w:rsidR="008905B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10" w:name="ТекстовоеПоле759"/>
      <w:r w:rsidR="008905B7">
        <w:instrText xml:space="preserve"> FORMTEXT </w:instrText>
      </w:r>
      <w:r w:rsidR="008905B7">
        <w:fldChar w:fldCharType="separate"/>
      </w:r>
      <w:r w:rsidR="00C73D89" w:rsidRPr="00C73D89">
        <w:rPr>
          <w:noProof/>
        </w:rPr>
        <w:t>100% от общей стоимости всех МТР, указанных в Спецификации к настоящему Договору</w:t>
      </w:r>
      <w:r w:rsidR="008905B7">
        <w:fldChar w:fldCharType="end"/>
      </w:r>
      <w:bookmarkEnd w:id="10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1E25CF" w:rsidRPr="001E25CF">
        <w:rPr>
          <w:b/>
        </w:rPr>
        <w:t>Покупатель</w:t>
      </w:r>
      <w:r w:rsidR="001E25CF">
        <w:t xml:space="preserve"> имеет право </w:t>
      </w:r>
      <w:r w:rsidR="006A2E41">
        <w:t xml:space="preserve">осуществить </w:t>
      </w:r>
      <w:r w:rsidRPr="00C0430C">
        <w:t>предварительн</w:t>
      </w:r>
      <w:r w:rsidR="007426DC">
        <w:t>ую</w:t>
      </w:r>
      <w:r w:rsidRPr="00C0430C">
        <w:t xml:space="preserve"> оплат</w:t>
      </w:r>
      <w:r w:rsidR="007426DC">
        <w:t>у</w:t>
      </w:r>
      <w:r w:rsidRPr="00C0430C">
        <w:t xml:space="preserve"> </w:t>
      </w:r>
      <w:r w:rsidR="001E25CF">
        <w:t xml:space="preserve">всех </w:t>
      </w:r>
      <w:r w:rsidR="006A2E41">
        <w:t>МТР</w:t>
      </w:r>
      <w:r w:rsidR="001E25CF">
        <w:t xml:space="preserve">, указанных в </w:t>
      </w:r>
      <w:r w:rsidR="006A2E41">
        <w:t xml:space="preserve">Спецификации </w:t>
      </w:r>
      <w:r w:rsidR="001E25CF">
        <w:t>к настоящему Договору</w:t>
      </w:r>
      <w:r w:rsidRPr="00C0430C">
        <w:t>.</w:t>
      </w:r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65F11C16"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C73D89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081F14">
        <w:rPr>
          <w:rFonts w:ascii="Times New Roman" w:hAnsi="Times New Roman"/>
          <w:sz w:val="24"/>
          <w:szCs w:val="24"/>
        </w:rPr>
        <w:t xml:space="preserve">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1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14:paraId="30A5D601" w14:textId="4D67C42F"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 w:rsidR="00DD7486">
        <w:rPr>
          <w:rFonts w:ascii="Times New Roman" w:hAnsi="Times New Roman"/>
          <w:sz w:val="24"/>
          <w:szCs w:val="24"/>
        </w:rPr>
        <w:t xml:space="preserve">МТР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8BC3F8F" w14:textId="65595BCB" w:rsidR="007E7C47" w:rsidRPr="00914D31" w:rsidRDefault="00C0430C" w:rsidP="00BF46D8">
      <w:pPr>
        <w:spacing w:after="0" w:line="240" w:lineRule="auto"/>
        <w:jc w:val="both"/>
        <w:rPr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12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2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  <w:r w:rsidR="00A044C2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="00A044C2">
        <w:rPr>
          <w:highlight w:val="lightGray"/>
        </w:rPr>
        <w:instrText xml:space="preserve"> FORMTEXT </w:instrText>
      </w:r>
      <w:r w:rsidR="00A044C2">
        <w:rPr>
          <w:highlight w:val="lightGray"/>
        </w:rPr>
      </w:r>
      <w:r w:rsidR="00A044C2">
        <w:rPr>
          <w:highlight w:val="lightGray"/>
        </w:rPr>
        <w:fldChar w:fldCharType="separate"/>
      </w:r>
      <w:r w:rsidR="00A044C2">
        <w:rPr>
          <w:noProof/>
          <w:highlight w:val="lightGray"/>
        </w:rPr>
        <w:t>______________________________________</w:t>
      </w:r>
      <w:r w:rsidR="00A044C2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14:paraId="478735E1" w14:textId="578BDF76" w:rsidR="00D502CA" w:rsidRDefault="002B3A7A" w:rsidP="00BF46D8">
      <w:pPr>
        <w:tabs>
          <w:tab w:val="num" w:pos="840"/>
        </w:tabs>
        <w:spacing w:after="0" w:line="240" w:lineRule="auto"/>
        <w:jc w:val="both"/>
        <w:rPr>
          <w:color w:val="000000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</w:p>
    <w:p w14:paraId="698A18B2" w14:textId="7D957237" w:rsidR="00C0430C" w:rsidRPr="00C0430C" w:rsidRDefault="00C0430C" w:rsidP="0057237F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B7F8E94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B18F9CC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счет,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42F3F3FA" w14:textId="42DD35CB" w:rsidR="00395C2D" w:rsidRPr="008B34A2" w:rsidRDefault="00FA3F09" w:rsidP="00395C2D">
      <w:pPr>
        <w:spacing w:after="0" w:line="240" w:lineRule="auto"/>
        <w:jc w:val="both"/>
        <w:rPr>
          <w:rFonts w:ascii="Times New Roman" w:hAnsi="Times New Roman"/>
          <w:i/>
          <w:color w:val="FF0000"/>
          <w:sz w:val="24"/>
          <w:szCs w:val="24"/>
          <w:highlight w:val="lightGray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6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DE31F9">
        <w:rPr>
          <w:rFonts w:ascii="Times New Roman" w:hAnsi="Times New Roman"/>
          <w:bCs/>
          <w:sz w:val="24"/>
          <w:szCs w:val="24"/>
        </w:rPr>
        <w:t>С</w:t>
      </w:r>
      <w:r w:rsidRPr="00D64F45">
        <w:rPr>
          <w:rFonts w:ascii="Times New Roman" w:hAnsi="Times New Roman"/>
          <w:bCs/>
          <w:sz w:val="24"/>
          <w:szCs w:val="24"/>
        </w:rPr>
        <w:t xml:space="preserve">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 xml:space="preserve"> в области пропускного и внутриобъектового режимов на территории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. Соблюдение данных требований Стороны признают</w:t>
      </w:r>
      <w:r>
        <w:rPr>
          <w:rFonts w:ascii="Times New Roman" w:hAnsi="Times New Roman"/>
          <w:bCs/>
          <w:sz w:val="24"/>
          <w:szCs w:val="24"/>
        </w:rPr>
        <w:t xml:space="preserve"> существенным условием </w:t>
      </w:r>
      <w:r w:rsidR="007D3A91">
        <w:rPr>
          <w:rFonts w:ascii="Times New Roman" w:hAnsi="Times New Roman"/>
          <w:bCs/>
          <w:sz w:val="24"/>
          <w:szCs w:val="24"/>
        </w:rPr>
        <w:t>Д</w:t>
      </w:r>
      <w:r>
        <w:rPr>
          <w:rFonts w:ascii="Times New Roman" w:hAnsi="Times New Roman"/>
          <w:bCs/>
          <w:sz w:val="24"/>
          <w:szCs w:val="24"/>
        </w:rPr>
        <w:t>оговора</w:t>
      </w:r>
      <w:r w:rsidRPr="00D64F45">
        <w:rPr>
          <w:rFonts w:ascii="Times New Roman" w:hAnsi="Times New Roman"/>
          <w:bCs/>
          <w:sz w:val="24"/>
          <w:szCs w:val="24"/>
        </w:rPr>
        <w:t xml:space="preserve"> и</w:t>
      </w:r>
      <w:r>
        <w:rPr>
          <w:rFonts w:ascii="Times New Roman" w:hAnsi="Times New Roman"/>
          <w:bCs/>
          <w:sz w:val="24"/>
          <w:szCs w:val="24"/>
        </w:rPr>
        <w:t>,</w:t>
      </w:r>
      <w:r w:rsidRPr="00D64F45">
        <w:rPr>
          <w:rFonts w:ascii="Times New Roman" w:hAnsi="Times New Roman"/>
          <w:bCs/>
          <w:sz w:val="24"/>
          <w:szCs w:val="24"/>
        </w:rPr>
        <w:t xml:space="preserve"> в случае его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</w:t>
      </w:r>
      <w:r w:rsidR="00DE31F9">
        <w:rPr>
          <w:rFonts w:ascii="Times New Roman" w:hAnsi="Times New Roman"/>
          <w:bCs/>
          <w:sz w:val="24"/>
          <w:szCs w:val="24"/>
        </w:rPr>
        <w:t>право отказаться от исполнения Д</w:t>
      </w:r>
      <w:r w:rsidRPr="00D64F45">
        <w:rPr>
          <w:rFonts w:ascii="Times New Roman" w:hAnsi="Times New Roman"/>
          <w:bCs/>
          <w:sz w:val="24"/>
          <w:szCs w:val="24"/>
        </w:rPr>
        <w:t>оговора.</w:t>
      </w:r>
      <w:r w:rsidR="00667C9A">
        <w:rPr>
          <w:rFonts w:ascii="Times New Roman" w:hAnsi="Times New Roman"/>
          <w:bCs/>
          <w:sz w:val="24"/>
          <w:szCs w:val="24"/>
        </w:rPr>
        <w:t xml:space="preserve"> </w:t>
      </w:r>
      <w:r w:rsidR="00395C2D" w:rsidRPr="00395C2D">
        <w:rPr>
          <w:rFonts w:ascii="Times New Roman" w:hAnsi="Times New Roman"/>
          <w:b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лучае нарушения Покупателем требований локальных нормативных документов Продавца в области пропускного и внутриобъектового  режимов на территории Продавца, Продавец имеет право применить к Покупателю  штрафные санкции согласно приложению №5."/>
            </w:textInput>
          </w:ffData>
        </w:fldChar>
      </w:r>
      <w:r w:rsidR="00395C2D" w:rsidRPr="00395C2D">
        <w:rPr>
          <w:rFonts w:ascii="Times New Roman" w:hAnsi="Times New Roman"/>
          <w:bCs/>
          <w:sz w:val="24"/>
          <w:szCs w:val="24"/>
        </w:rPr>
        <w:instrText xml:space="preserve"> FORMTEXT </w:instrText>
      </w:r>
      <w:r w:rsidR="00395C2D" w:rsidRPr="00395C2D">
        <w:rPr>
          <w:rFonts w:ascii="Times New Roman" w:hAnsi="Times New Roman"/>
          <w:bCs/>
          <w:sz w:val="24"/>
          <w:szCs w:val="24"/>
        </w:rPr>
      </w:r>
      <w:r w:rsidR="00395C2D" w:rsidRPr="00395C2D">
        <w:rPr>
          <w:rFonts w:ascii="Times New Roman" w:hAnsi="Times New Roman"/>
          <w:bCs/>
          <w:sz w:val="24"/>
          <w:szCs w:val="24"/>
        </w:rPr>
        <w:fldChar w:fldCharType="separate"/>
      </w:r>
      <w:r w:rsidR="00395C2D" w:rsidRPr="00395C2D">
        <w:rPr>
          <w:rFonts w:ascii="Times New Roman" w:hAnsi="Times New Roman"/>
          <w:bCs/>
          <w:sz w:val="24"/>
          <w:szCs w:val="24"/>
        </w:rPr>
        <w:t>В случае нарушения Покупателем требований локальных нормативных документов Продавца в области пропускного и внутриобъектового  режимов на территории Продавца, Продавец имеет право применить к Покупателю  штрафные санкции согласно приложению №5.</w:t>
      </w:r>
      <w:r w:rsidR="00395C2D" w:rsidRPr="00395C2D">
        <w:rPr>
          <w:rFonts w:ascii="Times New Roman" w:hAnsi="Times New Roman"/>
          <w:bCs/>
          <w:sz w:val="24"/>
          <w:szCs w:val="24"/>
        </w:rPr>
        <w:fldChar w:fldCharType="end"/>
      </w:r>
      <w:r w:rsidR="00395C2D">
        <w:rPr>
          <w:rFonts w:ascii="Times New Roman" w:hAnsi="Times New Roman"/>
          <w:bCs/>
          <w:sz w:val="24"/>
          <w:szCs w:val="24"/>
        </w:rPr>
        <w:t xml:space="preserve"> </w:t>
      </w:r>
      <w:r w:rsidR="00395C2D" w:rsidRPr="008B34A2">
        <w:rPr>
          <w:rFonts w:ascii="Times New Roman" w:eastAsia="Times New Roman" w:hAnsi="Times New Roman"/>
          <w:i/>
          <w:color w:val="FF0000"/>
          <w:sz w:val="24"/>
          <w:szCs w:val="24"/>
          <w:highlight w:val="lightGray"/>
          <w:lang w:eastAsia="ru-RU"/>
        </w:rPr>
        <w:fldChar w:fldCharType="begin"/>
      </w:r>
      <w:r w:rsidR="00395C2D" w:rsidRPr="008B34A2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AUTOTEXT  " Пустой"  \* MERGEFORMAT </w:instrText>
      </w:r>
      <w:r w:rsidR="00395C2D" w:rsidRPr="008B34A2">
        <w:rPr>
          <w:rFonts w:ascii="Times New Roman" w:eastAsia="Times New Roman" w:hAnsi="Times New Roman"/>
          <w:i/>
          <w:color w:val="FF0000"/>
          <w:sz w:val="24"/>
          <w:szCs w:val="24"/>
          <w:highlight w:val="lightGray"/>
          <w:lang w:eastAsia="ru-RU"/>
        </w:rPr>
        <w:fldChar w:fldCharType="separate"/>
      </w:r>
      <w:r w:rsidR="008B34A2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Приложение №5 &quot;Штрафные санкции за нарушение требований в области пропускного и внутриобъектового режимов&quot; включается в договор при утверждении в ОГ такого приложения в качестве стандартного для применения к договору на реализацию НЛ/НВЛ)."/>
            </w:textInput>
          </w:ffData>
        </w:fldChar>
      </w:r>
      <w:r w:rsidR="008B34A2"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 w:rsidR="008B34A2"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 w:rsidR="008B34A2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 w:rsidR="008B34A2"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.</w:t>
      </w:r>
      <w:r w:rsidR="008B34A2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</w:p>
    <w:p w14:paraId="2DE74CA8" w14:textId="5865B4F9" w:rsidR="00FA3F09" w:rsidRPr="00D64F45" w:rsidRDefault="00395C2D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B34A2"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r w:rsidR="00FA3F09"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7</w:t>
      </w:r>
      <w:r w:rsidR="00FA3F09"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С</w:t>
      </w:r>
      <w:r w:rsidR="00FA3F09" w:rsidRPr="00D64F45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="00FA3F09"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="00FA3F09" w:rsidRPr="00D64F45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>
        <w:rPr>
          <w:rFonts w:ascii="Times New Roman" w:hAnsi="Times New Roman"/>
          <w:bCs/>
          <w:sz w:val="24"/>
          <w:szCs w:val="24"/>
        </w:rPr>
        <w:t>; с</w:t>
      </w:r>
      <w:r w:rsidR="00FA3F09"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1D749F20" w14:textId="52FC6EEF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64F45">
        <w:rPr>
          <w:rFonts w:ascii="Times New Roman" w:hAnsi="Times New Roman"/>
          <w:bCs/>
          <w:sz w:val="24"/>
          <w:szCs w:val="24"/>
        </w:rPr>
        <w:t>5.1.</w:t>
      </w:r>
      <w:r w:rsidR="008D7146">
        <w:rPr>
          <w:rFonts w:ascii="Times New Roman" w:hAnsi="Times New Roman"/>
          <w:bCs/>
          <w:sz w:val="24"/>
          <w:szCs w:val="24"/>
        </w:rPr>
        <w:t>8</w:t>
      </w:r>
      <w:r w:rsidRPr="00D64F45">
        <w:rPr>
          <w:rFonts w:ascii="Times New Roman" w:hAnsi="Times New Roman"/>
          <w:bCs/>
          <w:sz w:val="24"/>
          <w:szCs w:val="24"/>
        </w:rPr>
        <w:t xml:space="preserve">. </w:t>
      </w:r>
      <w:r w:rsidR="00BE04AC">
        <w:rPr>
          <w:rFonts w:ascii="Times New Roman" w:hAnsi="Times New Roman"/>
          <w:bCs/>
          <w:sz w:val="24"/>
          <w:szCs w:val="24"/>
        </w:rPr>
        <w:t>Д</w:t>
      </w:r>
      <w:r w:rsidRPr="00D64F45">
        <w:rPr>
          <w:rFonts w:ascii="Times New Roman" w:hAnsi="Times New Roman"/>
          <w:bCs/>
          <w:sz w:val="24"/>
          <w:szCs w:val="24"/>
        </w:rPr>
        <w:t xml:space="preserve">оводить до работников своей организации и неукоснительно соблюдать требования локальных нормативных документов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64F45">
        <w:rPr>
          <w:rFonts w:ascii="Times New Roman" w:hAnsi="Times New Roman"/>
          <w:bCs/>
          <w:sz w:val="24"/>
          <w:szCs w:val="24"/>
        </w:rPr>
        <w:t>, перечисленных в Приложении №</w:t>
      </w:r>
      <w:r w:rsidR="00A7091F" w:rsidRPr="00A7091F">
        <w:rPr>
          <w:rFonts w:ascii="Times New Roman" w:hAnsi="Times New Roman"/>
          <w:bCs/>
          <w:sz w:val="24"/>
          <w:szCs w:val="24"/>
        </w:rPr>
        <w:t>4</w:t>
      </w:r>
      <w:r w:rsidRPr="00D64F45">
        <w:rPr>
          <w:rFonts w:ascii="Times New Roman" w:hAnsi="Times New Roman"/>
          <w:bCs/>
          <w:sz w:val="24"/>
          <w:szCs w:val="24"/>
        </w:rPr>
        <w:t xml:space="preserve"> к Договору. Соблюдение данных требований Стороны признают существенным условием Договора, и в случае их неоднократного нарушения </w:t>
      </w:r>
      <w:r w:rsidRPr="00BF46D8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64F45">
        <w:rPr>
          <w:rFonts w:ascii="Times New Roman" w:hAnsi="Times New Roman"/>
          <w:bCs/>
          <w:sz w:val="24"/>
          <w:szCs w:val="24"/>
        </w:rPr>
        <w:t xml:space="preserve">, </w:t>
      </w:r>
      <w:r w:rsidRPr="00BF46D8">
        <w:rPr>
          <w:rFonts w:ascii="Times New Roman" w:hAnsi="Times New Roman"/>
          <w:b/>
          <w:bCs/>
          <w:sz w:val="24"/>
          <w:szCs w:val="24"/>
        </w:rPr>
        <w:t>Продавец</w:t>
      </w:r>
      <w:r w:rsidRPr="00D64F45">
        <w:rPr>
          <w:rFonts w:ascii="Times New Roman" w:hAnsi="Times New Roman"/>
          <w:bCs/>
          <w:sz w:val="24"/>
          <w:szCs w:val="24"/>
        </w:rPr>
        <w:t xml:space="preserve"> имеет право отказаться от исполнения настоящего Договора.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77777777" w:rsidR="00AC63D9" w:rsidRPr="00BF46D8" w:rsidRDefault="0081089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№2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13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3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7777777" w:rsidR="00D52B68" w:rsidRPr="00D52B68" w:rsidRDefault="00914D31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4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4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15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16" w:name="ТекстовоеПоле776"/>
      <w:bookmarkEnd w:id="15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16"/>
    </w:p>
    <w:p w14:paraId="59A4DFFE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17" w:name="ТекстовоеПоле777"/>
      <w:r>
        <w:rPr>
          <w:rFonts w:ascii="Times New Roman" w:hAnsi="Times New Roman"/>
          <w:noProof/>
          <w:sz w:val="24"/>
          <w:szCs w:val="24"/>
        </w:rPr>
        <w:t xml:space="preserve">В течение 5 (пяти) рабочих дней с момента подписания настоящего Договора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направить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надлежащим образом заверенные копии документов, подтверждающих полномочия лиц,</w:t>
      </w:r>
      <w:bookmarkStart w:id="18" w:name="ТекстовоеПоле778"/>
      <w:bookmarkEnd w:id="17"/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bookmarkStart w:id="19" w:name="ТекстовоеПоле779"/>
      <w:bookmarkEnd w:id="18"/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bookmarkStart w:id="20" w:name="ТекстовоеПоле780"/>
      <w:bookmarkEnd w:id="19"/>
      <w:r>
        <w:rPr>
          <w:rFonts w:ascii="Times New Roman" w:hAnsi="Times New Roman"/>
          <w:noProof/>
          <w:sz w:val="24"/>
          <w:szCs w:val="24"/>
        </w:rPr>
        <w:t xml:space="preserve">В случае изменения перечня лиц, имеющих вышеуказанные полномочия,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обязуется незамедлительно сообщить об этом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Покупателю</w:t>
      </w:r>
      <w:r>
        <w:rPr>
          <w:rFonts w:ascii="Times New Roman" w:hAnsi="Times New Roman"/>
          <w:noProof/>
          <w:sz w:val="24"/>
          <w:szCs w:val="24"/>
        </w:rPr>
        <w:t xml:space="preserve"> и предоставить указанные в настоящем абзаце документы в отношении указанных лиц.</w:t>
      </w:r>
      <w:bookmarkEnd w:id="20"/>
    </w:p>
    <w:p w14:paraId="2531FF52" w14:textId="0D90C1BD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1" w:name="ТекстовоеПоле781"/>
      <w:r>
        <w:rPr>
          <w:rFonts w:ascii="Times New Roman" w:hAnsi="Times New Roman"/>
          <w:noProof/>
          <w:sz w:val="24"/>
          <w:szCs w:val="24"/>
        </w:rPr>
        <w:t xml:space="preserve"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</w:t>
      </w:r>
      <w:r>
        <w:rPr>
          <w:rFonts w:ascii="Times New Roman" w:hAnsi="Times New Roman"/>
          <w:noProof/>
          <w:sz w:val="24"/>
          <w:szCs w:val="24"/>
        </w:rPr>
        <w:lastRenderedPageBreak/>
        <w:t>инициалов.</w:t>
      </w:r>
      <w:bookmarkStart w:id="22" w:name="ТекстовоеПоле782"/>
      <w:bookmarkEnd w:id="21"/>
      <w:r w:rsidR="00AC63D9">
        <w:rPr>
          <w:rFonts w:ascii="Times New Roman" w:hAnsi="Times New Roman"/>
          <w:noProof/>
          <w:sz w:val="24"/>
          <w:szCs w:val="24"/>
        </w:rPr>
        <w:t xml:space="preserve"> Первичные учетные документы и с</w:t>
      </w:r>
      <w:r>
        <w:rPr>
          <w:rFonts w:ascii="Times New Roman" w:hAnsi="Times New Roman"/>
          <w:noProof/>
          <w:sz w:val="24"/>
          <w:szCs w:val="24"/>
        </w:rPr>
        <w:t xml:space="preserve">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bookmarkStart w:id="23" w:name="ТекстовоеПоле783"/>
      <w:bookmarkEnd w:id="22"/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направляются надлежащим образом заверенные копии документов, подтверждающих полномочия лиц </w:t>
      </w:r>
      <w:r w:rsidR="00AC63D9">
        <w:rPr>
          <w:rFonts w:ascii="Times New Roman" w:hAnsi="Times New Roman"/>
          <w:noProof/>
          <w:sz w:val="24"/>
          <w:szCs w:val="24"/>
        </w:rPr>
        <w:t xml:space="preserve">их </w:t>
      </w:r>
      <w:r>
        <w:rPr>
          <w:rFonts w:ascii="Times New Roman" w:hAnsi="Times New Roman"/>
          <w:noProof/>
          <w:sz w:val="24"/>
          <w:szCs w:val="24"/>
        </w:rPr>
        <w:t xml:space="preserve">подписывать </w:t>
      </w:r>
      <w:bookmarkStart w:id="24" w:name="ТекстовоеПоле784"/>
      <w:bookmarkEnd w:id="23"/>
      <w:r>
        <w:rPr>
          <w:rFonts w:ascii="Times New Roman" w:hAnsi="Times New Roman"/>
          <w:noProof/>
          <w:sz w:val="24"/>
          <w:szCs w:val="24"/>
        </w:rPr>
        <w:t>(за исключением случаев, когда соответствующие документы были представлены ранее).</w:t>
      </w:r>
      <w:bookmarkEnd w:id="24"/>
    </w:p>
    <w:p w14:paraId="0A1CC3C9" w14:textId="77777777"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bookmarkStart w:id="25" w:name="ТекстовоеПоле785"/>
      <w:r>
        <w:rPr>
          <w:rFonts w:ascii="Times New Roman" w:hAnsi="Times New Roman"/>
          <w:noProof/>
          <w:sz w:val="24"/>
          <w:szCs w:val="24"/>
        </w:rPr>
        <w:t xml:space="preserve">При подписании </w:t>
      </w:r>
      <w:r w:rsidR="00AC63D9">
        <w:rPr>
          <w:rFonts w:ascii="Times New Roman" w:hAnsi="Times New Roman"/>
          <w:noProof/>
          <w:sz w:val="24"/>
          <w:szCs w:val="24"/>
        </w:rPr>
        <w:t xml:space="preserve">первычных учетных документов и </w:t>
      </w:r>
      <w:r>
        <w:rPr>
          <w:rFonts w:ascii="Times New Roman" w:hAnsi="Times New Roman"/>
          <w:noProof/>
          <w:sz w:val="24"/>
          <w:szCs w:val="24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  <w:bookmarkEnd w:id="25"/>
    </w:p>
    <w:p w14:paraId="0C8FA514" w14:textId="7614F67D" w:rsidR="00C0430C" w:rsidRDefault="00914D31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bookmarkStart w:id="26" w:name="ТекстовоеПоле786"/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</w:t>
      </w:r>
      <w:r w:rsidRPr="00BF46D8">
        <w:rPr>
          <w:rFonts w:ascii="Times New Roman" w:hAnsi="Times New Roman"/>
          <w:b/>
          <w:noProof/>
          <w:sz w:val="24"/>
          <w:szCs w:val="24"/>
        </w:rPr>
        <w:t>Покупатель</w:t>
      </w:r>
      <w:r>
        <w:rPr>
          <w:rFonts w:ascii="Times New Roman" w:hAnsi="Times New Roman"/>
          <w:noProof/>
          <w:sz w:val="24"/>
          <w:szCs w:val="24"/>
        </w:rPr>
        <w:t xml:space="preserve"> в течение 2  (двух) рабочих дней с момента получения копий и/или оригиналов </w:t>
      </w:r>
      <w:r w:rsidR="00AC63D9">
        <w:rPr>
          <w:rFonts w:ascii="Times New Roman" w:hAnsi="Times New Roman"/>
          <w:noProof/>
          <w:sz w:val="24"/>
          <w:szCs w:val="24"/>
        </w:rPr>
        <w:t>документов</w:t>
      </w:r>
      <w:r>
        <w:rPr>
          <w:rFonts w:ascii="Times New Roman" w:hAnsi="Times New Roman"/>
          <w:noProof/>
          <w:sz w:val="24"/>
          <w:szCs w:val="24"/>
        </w:rPr>
        <w:t xml:space="preserve"> направляет уведомление на электронный адрес </w:t>
      </w:r>
      <w:bookmarkStart w:id="27" w:name="ТекстовоеПоле787"/>
      <w:bookmarkEnd w:id="26"/>
      <w:r w:rsidRPr="00BF46D8">
        <w:rPr>
          <w:rFonts w:ascii="Times New Roman" w:hAnsi="Times New Roman"/>
          <w:b/>
          <w:noProof/>
          <w:sz w:val="24"/>
          <w:szCs w:val="24"/>
        </w:rPr>
        <w:t>Продавца</w:t>
      </w:r>
      <w:r>
        <w:rPr>
          <w:rFonts w:ascii="Times New Roman" w:hAnsi="Times New Roman"/>
          <w:noProof/>
          <w:sz w:val="24"/>
          <w:szCs w:val="24"/>
        </w:rPr>
        <w:t xml:space="preserve"> о данном факте с описанием выявленных нарушений. </w:t>
      </w:r>
      <w:r w:rsidRPr="00BF46D8">
        <w:rPr>
          <w:rFonts w:ascii="Times New Roman" w:hAnsi="Times New Roman"/>
          <w:b/>
          <w:noProof/>
          <w:sz w:val="24"/>
          <w:szCs w:val="24"/>
        </w:rPr>
        <w:t>Продавец</w:t>
      </w:r>
      <w:r>
        <w:rPr>
          <w:rFonts w:ascii="Times New Roman" w:hAnsi="Times New Roman"/>
          <w:noProof/>
          <w:sz w:val="24"/>
          <w:szCs w:val="24"/>
        </w:rPr>
        <w:t xml:space="preserve">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bookmarkStart w:id="28" w:name="ТекстовоеПоле788"/>
      <w:bookmarkEnd w:id="27"/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bookmarkEnd w:id="28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6D2CC013" w14:textId="694BB61E" w:rsidR="00636686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за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12"/>
            <w:enabled/>
            <w:calcOnExit w:val="0"/>
            <w:textInput>
              <w:default w:val="5 (пять)"/>
            </w:textInput>
          </w:ffData>
        </w:fldChar>
      </w:r>
      <w:bookmarkStart w:id="29" w:name="ТекстовоеПоле81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5 (пять)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t xml:space="preserve"> рабочих дней до даты передачи МТР.</w:t>
      </w: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77777777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7CBCD5CE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 xml:space="preserve">В случае причинения продавцу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</w:t>
      </w:r>
      <w:r w:rsidRPr="00C0430C">
        <w:lastRenderedPageBreak/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7777777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2638D3E1" w14:textId="7FC6AFAF" w:rsidR="00842514" w:rsidRDefault="00842514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3663C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 </w:t>
      </w:r>
      <w:r w:rsidRPr="00D64F45">
        <w:rPr>
          <w:rFonts w:ascii="Times New Roman" w:hAnsi="Times New Roman"/>
          <w:sz w:val="24"/>
          <w:szCs w:val="24"/>
        </w:rPr>
        <w:t xml:space="preserve">За несвоевременное представление </w:t>
      </w:r>
      <w:r w:rsidRPr="00BF46D8">
        <w:rPr>
          <w:rFonts w:ascii="Times New Roman" w:hAnsi="Times New Roman"/>
          <w:b/>
          <w:sz w:val="24"/>
          <w:szCs w:val="24"/>
        </w:rPr>
        <w:t>Продавцом</w:t>
      </w:r>
      <w:r w:rsidRPr="00D64F45">
        <w:rPr>
          <w:rFonts w:ascii="Times New Roman" w:hAnsi="Times New Roman"/>
          <w:sz w:val="24"/>
          <w:szCs w:val="24"/>
        </w:rPr>
        <w:t xml:space="preserve">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надлежащим образом оформленных первичных документов и счетов-фактур (в том числе оригиналов первичных документов и счетов</w:t>
      </w:r>
      <w:r>
        <w:rPr>
          <w:rFonts w:ascii="Times New Roman" w:hAnsi="Times New Roman"/>
          <w:sz w:val="24"/>
          <w:szCs w:val="24"/>
        </w:rPr>
        <w:t>-</w:t>
      </w:r>
      <w:r w:rsidRPr="00D64F45">
        <w:rPr>
          <w:rFonts w:ascii="Times New Roman" w:hAnsi="Times New Roman"/>
          <w:sz w:val="24"/>
          <w:szCs w:val="24"/>
        </w:rPr>
        <w:t xml:space="preserve">фактур) в соответствии с условиями Договора и требованиями действующего законодательства, </w:t>
      </w:r>
      <w:r w:rsidRPr="00BF46D8">
        <w:rPr>
          <w:rFonts w:ascii="Times New Roman" w:hAnsi="Times New Roman"/>
          <w:b/>
          <w:sz w:val="24"/>
          <w:szCs w:val="24"/>
        </w:rPr>
        <w:t>Покупатель</w:t>
      </w:r>
      <w:r w:rsidRPr="00D64F45">
        <w:rPr>
          <w:rFonts w:ascii="Times New Roman" w:hAnsi="Times New Roman"/>
          <w:sz w:val="24"/>
          <w:szCs w:val="24"/>
        </w:rPr>
        <w:t xml:space="preserve"> вправе по каждому факту нарушения потребовать, а </w:t>
      </w:r>
      <w:r w:rsidRPr="00BF46D8">
        <w:rPr>
          <w:rFonts w:ascii="Times New Roman" w:hAnsi="Times New Roman"/>
          <w:b/>
          <w:sz w:val="24"/>
          <w:szCs w:val="24"/>
        </w:rPr>
        <w:t>Продавец</w:t>
      </w:r>
      <w:r w:rsidRPr="00D64F45">
        <w:rPr>
          <w:rFonts w:ascii="Times New Roman" w:hAnsi="Times New Roman"/>
          <w:sz w:val="24"/>
          <w:szCs w:val="24"/>
        </w:rPr>
        <w:t xml:space="preserve"> обязуется по требованию </w:t>
      </w:r>
      <w:r w:rsidRPr="00BF46D8">
        <w:rPr>
          <w:rFonts w:ascii="Times New Roman" w:hAnsi="Times New Roman"/>
          <w:b/>
          <w:sz w:val="24"/>
          <w:szCs w:val="24"/>
        </w:rPr>
        <w:t>Покупателя</w:t>
      </w:r>
      <w:r w:rsidRPr="00D64F45">
        <w:rPr>
          <w:rFonts w:ascii="Times New Roman" w:hAnsi="Times New Roman"/>
          <w:sz w:val="24"/>
          <w:szCs w:val="24"/>
        </w:rPr>
        <w:t xml:space="preserve"> выплатить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 w:rsidRPr="00D64F45">
        <w:rPr>
          <w:rFonts w:ascii="Times New Roman" w:hAnsi="Times New Roman"/>
          <w:sz w:val="24"/>
          <w:szCs w:val="24"/>
        </w:rPr>
        <w:t xml:space="preserve"> неустойку в размере 1% (одного процента) от суммы несвоевременно представленного первичного документа. Выплата неустойки не освобождает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 w:rsidRPr="00D64F45">
        <w:rPr>
          <w:rFonts w:ascii="Times New Roman" w:hAnsi="Times New Roman"/>
          <w:sz w:val="24"/>
          <w:szCs w:val="24"/>
        </w:rPr>
        <w:t xml:space="preserve"> от обязанности по представлению надлежащим образом оформленных первичных документов и счетов-фактур.</w:t>
      </w:r>
    </w:p>
    <w:p w14:paraId="4B09A20C" w14:textId="5E29BF01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3663C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</w:t>
      </w:r>
      <w:r w:rsidR="0068004D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>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0ECA3A37" w14:textId="18968CC5" w:rsidR="007D1DA9" w:rsidRPr="00C0430C" w:rsidRDefault="00C0430C" w:rsidP="0057237F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</w:t>
      </w:r>
      <w:r w:rsidR="00DB14E4">
        <w:rPr>
          <w:rFonts w:ascii="Times New Roman" w:hAnsi="Times New Roman"/>
          <w:sz w:val="24"/>
          <w:szCs w:val="24"/>
        </w:rPr>
        <w:t xml:space="preserve">(тридцати) </w:t>
      </w:r>
      <w:r w:rsidRPr="00C0430C">
        <w:rPr>
          <w:rFonts w:ascii="Times New Roman" w:hAnsi="Times New Roman"/>
          <w:sz w:val="24"/>
          <w:szCs w:val="24"/>
        </w:rPr>
        <w:t xml:space="preserve">календарных дней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6E9B8361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</w:t>
      </w:r>
      <w:r w:rsidR="008B34A2">
        <w:rPr>
          <w:sz w:val="24"/>
          <w:szCs w:val="24"/>
        </w:rPr>
        <w:t>ОТОС и ПЛЧС</w:t>
      </w:r>
      <w:r w:rsidR="00AB5C4E" w:rsidRPr="00BF46D8">
        <w:rPr>
          <w:sz w:val="24"/>
          <w:szCs w:val="24"/>
        </w:rPr>
        <w:t xml:space="preserve">, предусмотренные Приложением </w:t>
      </w:r>
      <w:r w:rsidR="003F65EC">
        <w:rPr>
          <w:sz w:val="24"/>
          <w:szCs w:val="24"/>
        </w:rPr>
        <w:t>№</w:t>
      </w:r>
      <w:r w:rsidR="00F36A95" w:rsidRPr="00F36A95">
        <w:rPr>
          <w:sz w:val="24"/>
          <w:szCs w:val="24"/>
        </w:rPr>
        <w:t>4</w:t>
      </w:r>
      <w:r w:rsidR="00DD4656" w:rsidRPr="00BF46D8">
        <w:rPr>
          <w:sz w:val="24"/>
          <w:szCs w:val="24"/>
        </w:rPr>
        <w:t xml:space="preserve">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</w:t>
      </w:r>
      <w:r w:rsidR="008B34A2">
        <w:rPr>
          <w:sz w:val="24"/>
          <w:szCs w:val="24"/>
        </w:rPr>
        <w:t>ОТОС и ПЛЧС</w:t>
      </w:r>
      <w:r w:rsidR="00687943">
        <w:rPr>
          <w:sz w:val="24"/>
          <w:szCs w:val="24"/>
        </w:rPr>
        <w:t xml:space="preserve">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</w:t>
      </w:r>
      <w:r w:rsidR="00F36A95">
        <w:rPr>
          <w:sz w:val="24"/>
          <w:szCs w:val="24"/>
        </w:rPr>
        <w:t xml:space="preserve">предусмотренную Приложением №4 к настоящему Договору </w:t>
      </w:r>
      <w:r w:rsidR="00687943" w:rsidRPr="005062BF">
        <w:rPr>
          <w:sz w:val="24"/>
          <w:szCs w:val="24"/>
        </w:rPr>
        <w:t>ответственность</w:t>
      </w:r>
      <w:r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C0375E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</w:t>
      </w:r>
      <w:r w:rsidR="008B34A2">
        <w:rPr>
          <w:rFonts w:ascii="Times New Roman" w:hAnsi="Times New Roman"/>
          <w:sz w:val="24"/>
          <w:szCs w:val="24"/>
        </w:rPr>
        <w:t>ОТОС и ПЛЧС</w:t>
      </w:r>
      <w:r w:rsidR="007A76F8" w:rsidRPr="00BF46D8">
        <w:rPr>
          <w:rFonts w:ascii="Times New Roman" w:hAnsi="Times New Roman"/>
          <w:sz w:val="24"/>
          <w:szCs w:val="24"/>
        </w:rPr>
        <w:t>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6036A5CF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2B83D104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</w:t>
      </w:r>
      <w:r w:rsidR="00C0430C" w:rsidRPr="00C0430C">
        <w:rPr>
          <w:rFonts w:ascii="Times New Roman" w:hAnsi="Times New Roman"/>
          <w:sz w:val="24"/>
          <w:szCs w:val="24"/>
        </w:rPr>
        <w:lastRenderedPageBreak/>
        <w:t>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12406019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A648D0">
        <w:t xml:space="preserve">в течение </w:t>
      </w:r>
      <w:r w:rsidR="00A648D0">
        <w:fldChar w:fldCharType="begin">
          <w:ffData>
            <w:name w:val=""/>
            <w:enabled/>
            <w:calcOnExit w:val="0"/>
            <w:textInput>
              <w:default w:val="___месяцев"/>
            </w:textInput>
          </w:ffData>
        </w:fldChar>
      </w:r>
      <w:r w:rsidR="00A648D0">
        <w:instrText xml:space="preserve"> FORMTEXT </w:instrText>
      </w:r>
      <w:r w:rsidR="00A648D0">
        <w:fldChar w:fldCharType="separate"/>
      </w:r>
      <w:r w:rsidR="00C73D89">
        <w:t xml:space="preserve">12 </w:t>
      </w:r>
      <w:r w:rsidR="00A648D0">
        <w:rPr>
          <w:noProof/>
        </w:rPr>
        <w:t>месяцев</w:t>
      </w:r>
      <w:r w:rsidR="00A648D0">
        <w:fldChar w:fldCharType="end"/>
      </w:r>
      <w:r w:rsidR="00A648D0">
        <w:t xml:space="preserve"> </w:t>
      </w:r>
      <w:r w:rsidR="007E4F3C">
        <w:t>с момента его заключения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5D7B9B59" w14:textId="62A31C4F" w:rsidR="00C0430C" w:rsidRDefault="00C0430C">
      <w:pPr>
        <w:pStyle w:val="a3"/>
      </w:pPr>
      <w:r w:rsidRPr="00C0430C">
        <w:t>1</w:t>
      </w:r>
      <w:r w:rsidR="007E4F3C">
        <w:t>0</w:t>
      </w:r>
      <w:r w:rsidRPr="00C0430C">
        <w:t xml:space="preserve">.2. </w:t>
      </w:r>
      <w:r w:rsidR="004C2C9B">
        <w:t xml:space="preserve">Срок действия Договора может быть продлен </w:t>
      </w:r>
      <w:r w:rsidRPr="00C0430C">
        <w:t xml:space="preserve">путем подписания обеими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>Дополнительного соглашения</w:t>
      </w:r>
      <w:r w:rsidR="004C2C9B">
        <w:t xml:space="preserve"> к Договору</w:t>
      </w:r>
      <w:r w:rsidRPr="00C0430C">
        <w:t>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34BCDF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</w:t>
      </w:r>
      <w:r w:rsidR="009B2217">
        <w:rPr>
          <w:rFonts w:ascii="Times New Roman" w:hAnsi="Times New Roman"/>
          <w:sz w:val="24"/>
          <w:szCs w:val="24"/>
        </w:rPr>
        <w:t xml:space="preserve">(двадцать) </w:t>
      </w:r>
      <w:r w:rsidRPr="00C0430C">
        <w:rPr>
          <w:rFonts w:ascii="Times New Roman" w:hAnsi="Times New Roman"/>
          <w:sz w:val="24"/>
          <w:szCs w:val="24"/>
        </w:rPr>
        <w:t>календарных дней до даты расторжения Договора.</w:t>
      </w:r>
    </w:p>
    <w:p w14:paraId="1EEC1CFD" w14:textId="186CA8A9" w:rsid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</w:t>
      </w:r>
      <w:r w:rsidR="00B61106">
        <w:rPr>
          <w:rFonts w:ascii="Times New Roman" w:hAnsi="Times New Roman"/>
          <w:sz w:val="24"/>
          <w:szCs w:val="24"/>
        </w:rPr>
        <w:t>даты</w:t>
      </w:r>
      <w:r w:rsidR="00B6110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отправления уведомления </w:t>
      </w:r>
      <w:r w:rsidR="00914ED9" w:rsidRPr="00B61106">
        <w:rPr>
          <w:rFonts w:ascii="Times New Roman" w:hAnsi="Times New Roman"/>
          <w:b/>
          <w:sz w:val="24"/>
          <w:szCs w:val="24"/>
        </w:rPr>
        <w:t>Продавцом</w:t>
      </w:r>
      <w:r w:rsidR="00914ED9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59B618A2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B11A29">
        <w:rPr>
          <w:rFonts w:ascii="Times New Roman" w:hAnsi="Times New Roman"/>
          <w:sz w:val="24"/>
          <w:szCs w:val="24"/>
        </w:rPr>
        <w:t xml:space="preserve">Настоящий </w:t>
      </w:r>
      <w:r w:rsidRPr="00C0430C">
        <w:rPr>
          <w:rFonts w:ascii="Times New Roman" w:hAnsi="Times New Roman"/>
          <w:sz w:val="24"/>
          <w:szCs w:val="24"/>
        </w:rPr>
        <w:t>Договор составлен в письменной форме</w:t>
      </w:r>
      <w:r w:rsidR="001D68FC">
        <w:rPr>
          <w:rFonts w:ascii="Times New Roman" w:hAnsi="Times New Roman"/>
          <w:sz w:val="24"/>
          <w:szCs w:val="24"/>
        </w:rPr>
        <w:t xml:space="preserve">,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1A92A57F" w14:textId="39DBD5FE" w:rsidR="00C0430C" w:rsidRPr="00B11A29" w:rsidRDefault="003B1A8F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C0430C" w:rsidRPr="00C0430C">
        <w:rPr>
          <w:rFonts w:ascii="Times New Roman" w:hAnsi="Times New Roman"/>
          <w:sz w:val="24"/>
          <w:szCs w:val="24"/>
        </w:rPr>
        <w:t xml:space="preserve">.2. Настоящий Договор является действительным при наличии подписей уполномоченных представителей и печатей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B11A29">
        <w:rPr>
          <w:rFonts w:ascii="Times New Roman" w:hAnsi="Times New Roman"/>
          <w:sz w:val="24"/>
          <w:szCs w:val="24"/>
        </w:rPr>
        <w:t>.</w:t>
      </w:r>
    </w:p>
    <w:p w14:paraId="06E3AB58" w14:textId="4364FBF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.3.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142341C6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</w:t>
      </w:r>
      <w:r w:rsidR="00D42FAB">
        <w:rPr>
          <w:rFonts w:ascii="Times New Roman" w:hAnsi="Times New Roman"/>
          <w:sz w:val="24"/>
          <w:szCs w:val="24"/>
        </w:rPr>
        <w:t xml:space="preserve">(пяти) </w:t>
      </w:r>
      <w:r w:rsidRPr="00B74FD3">
        <w:rPr>
          <w:rFonts w:ascii="Times New Roman" w:hAnsi="Times New Roman"/>
          <w:sz w:val="24"/>
          <w:szCs w:val="24"/>
        </w:rPr>
        <w:t xml:space="preserve">рабочих дней с момента такого изменения (но в любом случае не позднее, чем за 5 </w:t>
      </w:r>
      <w:r w:rsidR="00D42FAB">
        <w:rPr>
          <w:rFonts w:ascii="Times New Roman" w:hAnsi="Times New Roman"/>
          <w:sz w:val="24"/>
          <w:szCs w:val="24"/>
        </w:rPr>
        <w:t xml:space="preserve">(пять) </w:t>
      </w:r>
      <w:r w:rsidRPr="00B74FD3">
        <w:rPr>
          <w:rFonts w:ascii="Times New Roman" w:hAnsi="Times New Roman"/>
          <w:sz w:val="24"/>
          <w:szCs w:val="24"/>
        </w:rPr>
        <w:t>рабочих дней до даты оплаты).</w:t>
      </w:r>
    </w:p>
    <w:p w14:paraId="5C7CF500" w14:textId="76AAFA6A" w:rsidR="00B74FD3" w:rsidRPr="00C0430C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6D24F71A" w14:textId="72CCD3C3" w:rsidR="00C0430C" w:rsidRPr="00C0430C" w:rsidRDefault="00C0430C" w:rsidP="00BF46D8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lastRenderedPageBreak/>
        <w:t>относящиеся к данному вопросу, теряют силу, если они противоречат положениям настоящего Договора.</w:t>
      </w:r>
    </w:p>
    <w:p w14:paraId="3E2882FA" w14:textId="07932A3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D43FFB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D43FFB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исключением указанных в п.</w:t>
      </w:r>
      <w:r w:rsidR="00D43FFB">
        <w:rPr>
          <w:rFonts w:ascii="Times New Roman" w:hAnsi="Times New Roman"/>
          <w:sz w:val="24"/>
          <w:szCs w:val="24"/>
        </w:rPr>
        <w:t xml:space="preserve"> </w:t>
      </w:r>
      <w:r w:rsidR="00505BAC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.2 настоящего Договора, рассматриваются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D43FF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в 20</w:t>
      </w:r>
      <w:r w:rsidR="00F001E5">
        <w:rPr>
          <w:rFonts w:ascii="Times New Roman" w:hAnsi="Times New Roman"/>
          <w:sz w:val="24"/>
          <w:szCs w:val="24"/>
        </w:rPr>
        <w:t xml:space="preserve"> (двадцати) </w:t>
      </w:r>
      <w:r w:rsidRPr="00C0430C">
        <w:rPr>
          <w:rFonts w:ascii="Times New Roman" w:hAnsi="Times New Roman"/>
          <w:sz w:val="24"/>
          <w:szCs w:val="24"/>
        </w:rPr>
        <w:t xml:space="preserve">дневной срок и оформляются дополнительными соглашениями к настоящему </w:t>
      </w:r>
      <w:r w:rsidR="00756395">
        <w:rPr>
          <w:rFonts w:ascii="Times New Roman" w:hAnsi="Times New Roman"/>
          <w:sz w:val="24"/>
          <w:szCs w:val="24"/>
        </w:rPr>
        <w:t>Д</w:t>
      </w:r>
      <w:r w:rsidRPr="00C0430C">
        <w:rPr>
          <w:rFonts w:ascii="Times New Roman" w:hAnsi="Times New Roman"/>
          <w:sz w:val="24"/>
          <w:szCs w:val="24"/>
        </w:rPr>
        <w:t xml:space="preserve">оговору. </w:t>
      </w:r>
    </w:p>
    <w:p w14:paraId="33358544" w14:textId="18D518FA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8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</w:t>
      </w:r>
      <w:r w:rsidR="00F001E5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27465061" w14:textId="2A3EBC25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BF46D8">
        <w:rPr>
          <w:rFonts w:ascii="Times New Roman" w:hAnsi="Times New Roman"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14:paraId="4F866870" w14:textId="6696651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F001E5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F001E5">
        <w:rPr>
          <w:rFonts w:ascii="Times New Roman" w:hAnsi="Times New Roman"/>
          <w:sz w:val="24"/>
          <w:szCs w:val="24"/>
        </w:rPr>
        <w:t>10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BF46D8">
        <w:rPr>
          <w:rFonts w:ascii="Times New Roman" w:hAnsi="Times New Roman"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14:paraId="72616A4D" w14:textId="1374F888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14:paraId="1E37EF1B" w14:textId="253F2A26" w:rsidR="00C0430C" w:rsidRP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</w:t>
      </w:r>
      <w:r w:rsidR="00192D37">
        <w:rPr>
          <w:rFonts w:ascii="Times New Roman" w:hAnsi="Times New Roman"/>
          <w:sz w:val="24"/>
          <w:szCs w:val="24"/>
        </w:rPr>
        <w:t xml:space="preserve"> п</w:t>
      </w:r>
      <w:r w:rsidR="0026640B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 xml:space="preserve"> </w:t>
      </w:r>
      <w:r w:rsidR="0026640B">
        <w:rPr>
          <w:rFonts w:ascii="Times New Roman" w:hAnsi="Times New Roman"/>
          <w:sz w:val="24"/>
          <w:szCs w:val="24"/>
        </w:rPr>
        <w:t>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</w:t>
      </w:r>
      <w:r w:rsidR="00192D37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</w:t>
      </w:r>
    </w:p>
    <w:p w14:paraId="62DC9E45" w14:textId="64696F4A" w:rsidR="00C0430C" w:rsidRDefault="00C0430C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192D37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192D37">
        <w:rPr>
          <w:rFonts w:ascii="Times New Roman" w:hAnsi="Times New Roman"/>
          <w:sz w:val="24"/>
          <w:szCs w:val="24"/>
        </w:rPr>
        <w:t>13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</w:t>
      </w:r>
      <w:r w:rsidR="00CE68F4">
        <w:rPr>
          <w:rFonts w:ascii="Times New Roman" w:hAnsi="Times New Roman"/>
          <w:sz w:val="24"/>
          <w:szCs w:val="24"/>
        </w:rPr>
        <w:t xml:space="preserve">(пятнадцати) </w:t>
      </w:r>
      <w:r w:rsidRPr="00C0430C">
        <w:rPr>
          <w:rFonts w:ascii="Times New Roman" w:hAnsi="Times New Roman"/>
          <w:sz w:val="24"/>
          <w:szCs w:val="24"/>
        </w:rPr>
        <w:t xml:space="preserve">рабочих дней. Риск искажения информации несет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14:paraId="44B0B780" w14:textId="77777777" w:rsidR="00E03938" w:rsidRDefault="00E03938" w:rsidP="00D502C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12.14. Стороны подтверждают, что в рамках исполнения Договора подлежат применению и исполнению условия стандартных оговорок, приведенных в Приложении №4 к настоящему Договору.</w:t>
      </w:r>
    </w:p>
    <w:p w14:paraId="4A7C7BB2" w14:textId="77777777" w:rsidR="00F957BB" w:rsidRPr="00BF46D8" w:rsidRDefault="00F957BB" w:rsidP="00F957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12.1</w:t>
      </w:r>
      <w:r w:rsidR="00E0393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F46D8">
        <w:rPr>
          <w:rFonts w:ascii="Times New Roman" w:hAnsi="Times New Roman"/>
          <w:sz w:val="24"/>
          <w:szCs w:val="24"/>
        </w:rPr>
        <w:t>Условия настоящего Договора действуют применительно к каждой отдельной Спецификации, подписанной Сторонами</w:t>
      </w:r>
      <w:r w:rsidR="00550104">
        <w:rPr>
          <w:rFonts w:ascii="Times New Roman" w:hAnsi="Times New Roman"/>
          <w:sz w:val="24"/>
          <w:szCs w:val="24"/>
        </w:rPr>
        <w:t xml:space="preserve"> в рамках исполнения Договора</w:t>
      </w:r>
      <w:r w:rsidRPr="00BF46D8">
        <w:rPr>
          <w:rFonts w:ascii="Times New Roman" w:hAnsi="Times New Roman"/>
          <w:sz w:val="24"/>
          <w:szCs w:val="24"/>
        </w:rPr>
        <w:t>. В случае расхождений между условиями Договора и Спецификацией приоритет имеют условия, согласованные Сторонами в Спецификации.</w:t>
      </w:r>
    </w:p>
    <w:p w14:paraId="1584CF9F" w14:textId="34BD33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E68F4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3C01694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23158C">
        <w:rPr>
          <w:rFonts w:ascii="Times New Roman" w:hAnsi="Times New Roman"/>
          <w:sz w:val="24"/>
          <w:szCs w:val="24"/>
        </w:rPr>
        <w:t>1</w:t>
      </w:r>
      <w:r w:rsidR="00E03938">
        <w:rPr>
          <w:rFonts w:ascii="Times New Roman" w:hAnsi="Times New Roman"/>
          <w:sz w:val="24"/>
          <w:szCs w:val="24"/>
        </w:rPr>
        <w:t>7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53085E8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550104">
        <w:t>Форма с</w:t>
      </w:r>
      <w:r w:rsidRPr="00C0430C">
        <w:t>пецификаци</w:t>
      </w:r>
      <w:r w:rsidR="00550104">
        <w:t>и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E7DDF14" w14:textId="715C7EBC" w:rsidR="001606EE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3D957C76" w14:textId="1AE8677B" w:rsidR="00690406" w:rsidRDefault="008B34A2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е №5 – Штрафные санкции за нарушение требований в области пропускного и внутриобъектового режимов (разрабатывается ОГ);"/>
            </w:textInput>
          </w:ffData>
        </w:fldChar>
      </w:r>
      <w:bookmarkStart w:id="3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Приложение №5 – Штрафные санкции за нарушение требований в области пропускного и внутриобъектового режимов;</w:t>
      </w:r>
      <w:r>
        <w:fldChar w:fldCharType="end"/>
      </w:r>
      <w:bookmarkEnd w:id="30"/>
      <w:r w:rsidR="00914D31">
        <w:t xml:space="preserve"> </w:t>
      </w:r>
    </w:p>
    <w:p w14:paraId="2AD494DC" w14:textId="07B8477F" w:rsidR="00690406" w:rsidRDefault="00E2310E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31" w:name="ТекстовоеПоле794"/>
      <w:r>
        <w:instrText xml:space="preserve"> FORMTEXT </w:instrText>
      </w:r>
      <w:r>
        <w:fldChar w:fldCharType="separate"/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 w:rsidR="00C73D89">
        <w:t> </w:t>
      </w:r>
      <w:r>
        <w:fldChar w:fldCharType="end"/>
      </w:r>
      <w:bookmarkEnd w:id="31"/>
      <w:r w:rsidR="00914D31">
        <w:t xml:space="preserve"> </w:t>
      </w:r>
    </w:p>
    <w:p w14:paraId="2E467061" w14:textId="77777777" w:rsidR="00C73D89" w:rsidRDefault="004A0A14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___ - _________________."/>
            </w:textInput>
          </w:ffData>
        </w:fldChar>
      </w:r>
      <w:r>
        <w:instrText xml:space="preserve"> </w:instrText>
      </w:r>
      <w:bookmarkStart w:id="32" w:name="ТекстовоеПоле795"/>
      <w:r>
        <w:instrText xml:space="preserve">FORMTEXT </w:instrText>
      </w:r>
      <w:r>
        <w:fldChar w:fldCharType="separate"/>
      </w:r>
    </w:p>
    <w:p w14:paraId="36A75A21" w14:textId="77777777" w:rsidR="00C73D89" w:rsidRDefault="00C73D89" w:rsidP="0036546E">
      <w:pPr>
        <w:pStyle w:val="a3"/>
        <w:ind w:left="567"/>
      </w:pPr>
    </w:p>
    <w:p w14:paraId="4B231A47" w14:textId="77777777" w:rsidR="00C73D89" w:rsidRDefault="00C73D89" w:rsidP="0036546E">
      <w:pPr>
        <w:pStyle w:val="a3"/>
        <w:ind w:left="567"/>
      </w:pPr>
    </w:p>
    <w:p w14:paraId="393C9A23" w14:textId="77777777" w:rsidR="00C73D89" w:rsidRDefault="00C73D89" w:rsidP="0036546E">
      <w:pPr>
        <w:pStyle w:val="a3"/>
        <w:ind w:left="567"/>
      </w:pPr>
    </w:p>
    <w:bookmarkStart w:id="33" w:name="_GoBack"/>
    <w:bookmarkEnd w:id="33"/>
    <w:p w14:paraId="385F752B" w14:textId="2E597725" w:rsidR="00914D31" w:rsidRDefault="004A0A14" w:rsidP="0036546E">
      <w:pPr>
        <w:pStyle w:val="a3"/>
        <w:ind w:left="567"/>
      </w:pPr>
      <w:r>
        <w:fldChar w:fldCharType="end"/>
      </w:r>
      <w:bookmarkEnd w:id="32"/>
      <w:r w:rsidR="00914D31">
        <w:t xml:space="preserve"> </w:t>
      </w: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lastRenderedPageBreak/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77777777"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5EF9E9AD" w14:textId="77777777"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4867940" w14:textId="77777777"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25E65934" w14:textId="77777777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7F38AB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151E4F2D" w14:textId="77777777"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4F7784" w14:textId="77777777"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77777777"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14:paraId="77CB7422" w14:textId="77777777"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E1A372D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7EC3B952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35A98849" w14:textId="77777777"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43DE17FC" w14:textId="77777777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84A6998" w14:textId="77777777"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09C1D007" w14:textId="77777777"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14:paraId="6B564DEB" w14:textId="77777777"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77777777"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14:paraId="12B47D04" w14:textId="77777777"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77777777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2D704A8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DDA9325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54BE4C7" w14:textId="77777777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77777777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2AA29F0A" w14:textId="77777777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38F0D2E6" w14:textId="7846BF47" w:rsidR="00D52B68" w:rsidRDefault="00C0430C" w:rsidP="0057237F">
            <w:pPr>
              <w:pStyle w:val="a9"/>
              <w:spacing w:after="0"/>
              <w:ind w:left="191" w:firstLine="169"/>
              <w:jc w:val="both"/>
              <w:rPr>
                <w:b/>
                <w:color w:val="000000"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09D79B2C" w14:textId="77777777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6C1D490C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3A8834CA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165E04B9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4E7917C5" w14:textId="77777777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7777777"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14:paraId="73DBABE6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13F97782" w14:textId="77777777"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4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4"/>
          </w:p>
          <w:p w14:paraId="646A7F48" w14:textId="77777777"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77777777"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5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5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36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36"/>
          </w:p>
          <w:p w14:paraId="340C2683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01F4461" w14:textId="77777777"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14:paraId="1A8EF3A4" w14:textId="77777777"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77777777"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14:paraId="027C1F16" w14:textId="77777777"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36A95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74FCB" w14:textId="77777777" w:rsidR="00D36B6E" w:rsidRDefault="00D36B6E" w:rsidP="002B5D5A">
      <w:pPr>
        <w:spacing w:after="0" w:line="240" w:lineRule="auto"/>
      </w:pPr>
      <w:r>
        <w:separator/>
      </w:r>
    </w:p>
  </w:endnote>
  <w:endnote w:type="continuationSeparator" w:id="0">
    <w:p w14:paraId="2652864F" w14:textId="77777777" w:rsidR="00D36B6E" w:rsidRDefault="00D36B6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D4434C" w14:textId="44A40E96" w:rsidR="00350A86" w:rsidRPr="00350A86" w:rsidRDefault="00350A86" w:rsidP="00350A86">
    <w:pPr>
      <w:pStyle w:val="a5"/>
      <w:rPr>
        <w:sz w:val="20"/>
      </w:rPr>
    </w:pPr>
    <w:r w:rsidRPr="00350A86">
      <w:rPr>
        <w:sz w:val="20"/>
      </w:rPr>
      <w:t>41.23/3970.04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453EC" w14:textId="746B0791" w:rsidR="00350A86" w:rsidRPr="00350A86" w:rsidRDefault="00350A86" w:rsidP="00350A86">
    <w:pPr>
      <w:pStyle w:val="a5"/>
      <w:rPr>
        <w:sz w:val="20"/>
      </w:rPr>
    </w:pPr>
    <w:r w:rsidRPr="00350A86">
      <w:rPr>
        <w:sz w:val="20"/>
      </w:rPr>
      <w:t>41.23/3970.04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35EB73" w14:textId="490E4CC5" w:rsidR="00350A86" w:rsidRPr="00350A86" w:rsidRDefault="00350A86" w:rsidP="00350A86">
    <w:pPr>
      <w:pStyle w:val="a5"/>
      <w:rPr>
        <w:sz w:val="20"/>
      </w:rPr>
    </w:pPr>
    <w:r w:rsidRPr="00350A86">
      <w:rPr>
        <w:sz w:val="20"/>
      </w:rPr>
      <w:t>41.23/3970.04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5BCA91" w14:textId="77777777" w:rsidR="00D36B6E" w:rsidRDefault="00D36B6E" w:rsidP="002B5D5A">
      <w:pPr>
        <w:spacing w:after="0" w:line="240" w:lineRule="auto"/>
      </w:pPr>
      <w:r>
        <w:separator/>
      </w:r>
    </w:p>
  </w:footnote>
  <w:footnote w:type="continuationSeparator" w:id="0">
    <w:p w14:paraId="314989BB" w14:textId="77777777" w:rsidR="00D36B6E" w:rsidRDefault="00D36B6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3089852"/>
      <w:docPartObj>
        <w:docPartGallery w:val="Page Numbers (Top of Page)"/>
        <w:docPartUnique/>
      </w:docPartObj>
    </w:sdtPr>
    <w:sdtEndPr/>
    <w:sdtContent>
      <w:p w14:paraId="07BDC9D0" w14:textId="30780DE3" w:rsidR="00F36A95" w:rsidRDefault="00D36B6E">
        <w:pPr>
          <w:pStyle w:val="ad"/>
          <w:jc w:val="right"/>
        </w:pPr>
        <w:r>
          <w:rPr>
            <w:noProof/>
          </w:rPr>
          <w:pict w14:anchorId="2F55DD26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484511" o:spid="_x0000_s2049" type="#_x0000_t136" style="position:absolute;left:0;text-align:left;margin-left:0;margin-top:0;width:572.6pt;height:104.1pt;rotation:315;z-index:251658240;mso-position-horizontal:center;mso-position-horizontal-relative:margin;mso-position-vertical:center;mso-position-vertical-relative:margin" fillcolor="silver" stroked="f">
              <v:fill opacity=".5"/>
              <v:stroke r:id="rId1" o:title=""/>
              <v:shadow color="#868686"/>
              <v:textpath style="font-family:&quot;Times New Roman&quot;;font-size:1pt;v-text-kern:t" trim="t" fitpath="t" string="РН СТАНДАРТ"/>
              <o:lock v:ext="edit" aspectratio="t"/>
              <w10:wrap anchorx="margin" anchory="margin"/>
            </v:shape>
          </w:pict>
        </w:r>
        <w:r w:rsidR="00F36A95">
          <w:fldChar w:fldCharType="begin"/>
        </w:r>
        <w:r w:rsidR="00F36A95">
          <w:instrText>PAGE   \* MERGEFORMAT</w:instrText>
        </w:r>
        <w:r w:rsidR="00F36A95">
          <w:fldChar w:fldCharType="separate"/>
        </w:r>
        <w:r w:rsidR="00C73D89">
          <w:rPr>
            <w:noProof/>
          </w:rPr>
          <w:t>9</w:t>
        </w:r>
        <w:r w:rsidR="00F36A95">
          <w:fldChar w:fldCharType="end"/>
        </w:r>
      </w:p>
    </w:sdtContent>
  </w:sdt>
  <w:p w14:paraId="3D72E3F8" w14:textId="77777777" w:rsidR="00F36A95" w:rsidRDefault="00F36A95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ctiveWritingStyle w:appName="MSWord" w:lang="ru-RU" w:vendorID="64" w:dllVersion="131078" w:nlCheck="1" w:checkStyle="0"/>
  <w:activeWritingStyle w:appName="MSWord" w:lang="en-US" w:vendorID="64" w:dllVersion="131078" w:nlCheck="1" w:checkStyle="1"/>
  <w:documentProtection w:edit="forms" w:enforcement="1" w:cryptProviderType="rsaAES" w:cryptAlgorithmClass="hash" w:cryptAlgorithmType="typeAny" w:cryptAlgorithmSid="14" w:cryptSpinCount="100000" w:hash="f8DXxdaJg38idhs/x9akOFd991cKwjb3iM1edyDbl0y0CeQcTCroJHJGX0SNpi5ijipNaneIzt15aubkBl0TWw==" w:salt="vjc9hWIhBtcyNXcJd+Sgy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7CDF"/>
    <w:rsid w:val="0001071B"/>
    <w:rsid w:val="0002246C"/>
    <w:rsid w:val="00023B2A"/>
    <w:rsid w:val="00030DD0"/>
    <w:rsid w:val="00032429"/>
    <w:rsid w:val="00041FE4"/>
    <w:rsid w:val="000423F5"/>
    <w:rsid w:val="00067DB3"/>
    <w:rsid w:val="00081F14"/>
    <w:rsid w:val="000A2014"/>
    <w:rsid w:val="000B63BC"/>
    <w:rsid w:val="000C2A3C"/>
    <w:rsid w:val="000C2F55"/>
    <w:rsid w:val="000D1632"/>
    <w:rsid w:val="000F1636"/>
    <w:rsid w:val="000F46F7"/>
    <w:rsid w:val="000F64FD"/>
    <w:rsid w:val="00101AC9"/>
    <w:rsid w:val="00103573"/>
    <w:rsid w:val="00106D86"/>
    <w:rsid w:val="0011189F"/>
    <w:rsid w:val="00115C7F"/>
    <w:rsid w:val="00117725"/>
    <w:rsid w:val="00121642"/>
    <w:rsid w:val="00123690"/>
    <w:rsid w:val="001248A9"/>
    <w:rsid w:val="001410F7"/>
    <w:rsid w:val="00142472"/>
    <w:rsid w:val="001436CA"/>
    <w:rsid w:val="001462DD"/>
    <w:rsid w:val="001515F7"/>
    <w:rsid w:val="001606EE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7A24"/>
    <w:rsid w:val="00201533"/>
    <w:rsid w:val="00202EC2"/>
    <w:rsid w:val="00210C6C"/>
    <w:rsid w:val="00221777"/>
    <w:rsid w:val="00230BA0"/>
    <w:rsid w:val="0023158C"/>
    <w:rsid w:val="00255D79"/>
    <w:rsid w:val="0026116F"/>
    <w:rsid w:val="0026640B"/>
    <w:rsid w:val="002B3A7A"/>
    <w:rsid w:val="002B46D6"/>
    <w:rsid w:val="002B5D5A"/>
    <w:rsid w:val="002C061E"/>
    <w:rsid w:val="002C6C2D"/>
    <w:rsid w:val="002C77E3"/>
    <w:rsid w:val="002C7BCD"/>
    <w:rsid w:val="002D3097"/>
    <w:rsid w:val="002E15A1"/>
    <w:rsid w:val="002E6D4E"/>
    <w:rsid w:val="002E79C0"/>
    <w:rsid w:val="002F6D44"/>
    <w:rsid w:val="0030432B"/>
    <w:rsid w:val="003059BF"/>
    <w:rsid w:val="00306C9E"/>
    <w:rsid w:val="00311DC0"/>
    <w:rsid w:val="003316E3"/>
    <w:rsid w:val="00333AD4"/>
    <w:rsid w:val="00337757"/>
    <w:rsid w:val="00345D04"/>
    <w:rsid w:val="00350A86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82B6D"/>
    <w:rsid w:val="003915E0"/>
    <w:rsid w:val="00394550"/>
    <w:rsid w:val="00395C2D"/>
    <w:rsid w:val="00396025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E4D"/>
    <w:rsid w:val="00437E77"/>
    <w:rsid w:val="00445732"/>
    <w:rsid w:val="004509CE"/>
    <w:rsid w:val="00471691"/>
    <w:rsid w:val="004813E7"/>
    <w:rsid w:val="0049493F"/>
    <w:rsid w:val="004A0A14"/>
    <w:rsid w:val="004C2C9B"/>
    <w:rsid w:val="004C3A1D"/>
    <w:rsid w:val="004D3A37"/>
    <w:rsid w:val="004F2C40"/>
    <w:rsid w:val="004F3304"/>
    <w:rsid w:val="005035BB"/>
    <w:rsid w:val="00504A30"/>
    <w:rsid w:val="00505BAC"/>
    <w:rsid w:val="0050622E"/>
    <w:rsid w:val="005062BF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7513"/>
    <w:rsid w:val="0057237F"/>
    <w:rsid w:val="005747FC"/>
    <w:rsid w:val="005810A2"/>
    <w:rsid w:val="00586932"/>
    <w:rsid w:val="005A2E83"/>
    <w:rsid w:val="005A3409"/>
    <w:rsid w:val="005A6A5B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6112C5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214"/>
    <w:rsid w:val="006C4FB9"/>
    <w:rsid w:val="006C5660"/>
    <w:rsid w:val="006D0CC9"/>
    <w:rsid w:val="006D3117"/>
    <w:rsid w:val="006D31B9"/>
    <w:rsid w:val="006D5DE6"/>
    <w:rsid w:val="006D6943"/>
    <w:rsid w:val="006E296D"/>
    <w:rsid w:val="006E5EF8"/>
    <w:rsid w:val="007044A7"/>
    <w:rsid w:val="00720012"/>
    <w:rsid w:val="007247AF"/>
    <w:rsid w:val="007278E4"/>
    <w:rsid w:val="00730378"/>
    <w:rsid w:val="00741A02"/>
    <w:rsid w:val="007426DC"/>
    <w:rsid w:val="0075122B"/>
    <w:rsid w:val="00756395"/>
    <w:rsid w:val="00756E67"/>
    <w:rsid w:val="00761D3C"/>
    <w:rsid w:val="00762BF1"/>
    <w:rsid w:val="0076358D"/>
    <w:rsid w:val="007751DD"/>
    <w:rsid w:val="00785367"/>
    <w:rsid w:val="00792EC6"/>
    <w:rsid w:val="0079336D"/>
    <w:rsid w:val="00797F49"/>
    <w:rsid w:val="007A0D04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7853"/>
    <w:rsid w:val="00842514"/>
    <w:rsid w:val="008432A8"/>
    <w:rsid w:val="00847749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F6E"/>
    <w:rsid w:val="008A77BD"/>
    <w:rsid w:val="008B2D46"/>
    <w:rsid w:val="008B34A2"/>
    <w:rsid w:val="008D7146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A28EE"/>
    <w:rsid w:val="009A7402"/>
    <w:rsid w:val="009A769D"/>
    <w:rsid w:val="009B001E"/>
    <w:rsid w:val="009B156A"/>
    <w:rsid w:val="009B161C"/>
    <w:rsid w:val="009B2217"/>
    <w:rsid w:val="009E1550"/>
    <w:rsid w:val="009E5B4D"/>
    <w:rsid w:val="00A044C2"/>
    <w:rsid w:val="00A102BD"/>
    <w:rsid w:val="00A235C5"/>
    <w:rsid w:val="00A44E0C"/>
    <w:rsid w:val="00A47012"/>
    <w:rsid w:val="00A56EE4"/>
    <w:rsid w:val="00A648D0"/>
    <w:rsid w:val="00A64F33"/>
    <w:rsid w:val="00A7091F"/>
    <w:rsid w:val="00A718F1"/>
    <w:rsid w:val="00A810FD"/>
    <w:rsid w:val="00A87926"/>
    <w:rsid w:val="00A913EE"/>
    <w:rsid w:val="00A940F7"/>
    <w:rsid w:val="00A942C9"/>
    <w:rsid w:val="00A96765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A3157"/>
    <w:rsid w:val="00BA5631"/>
    <w:rsid w:val="00BB6CAD"/>
    <w:rsid w:val="00BD5876"/>
    <w:rsid w:val="00BE04AC"/>
    <w:rsid w:val="00BE2340"/>
    <w:rsid w:val="00BE306D"/>
    <w:rsid w:val="00BF2503"/>
    <w:rsid w:val="00BF2E48"/>
    <w:rsid w:val="00BF31DB"/>
    <w:rsid w:val="00BF46D8"/>
    <w:rsid w:val="00C0430C"/>
    <w:rsid w:val="00C1120F"/>
    <w:rsid w:val="00C11DBD"/>
    <w:rsid w:val="00C12C71"/>
    <w:rsid w:val="00C16305"/>
    <w:rsid w:val="00C246C2"/>
    <w:rsid w:val="00C43508"/>
    <w:rsid w:val="00C65577"/>
    <w:rsid w:val="00C70914"/>
    <w:rsid w:val="00C73D89"/>
    <w:rsid w:val="00C77B9D"/>
    <w:rsid w:val="00C82350"/>
    <w:rsid w:val="00C83C5D"/>
    <w:rsid w:val="00C85A1A"/>
    <w:rsid w:val="00CA4C3E"/>
    <w:rsid w:val="00CB20FC"/>
    <w:rsid w:val="00CC6C00"/>
    <w:rsid w:val="00CE023E"/>
    <w:rsid w:val="00CE1FEB"/>
    <w:rsid w:val="00CE68F4"/>
    <w:rsid w:val="00CF3D11"/>
    <w:rsid w:val="00D36B6E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2DB3"/>
    <w:rsid w:val="00DA31F7"/>
    <w:rsid w:val="00DA79F8"/>
    <w:rsid w:val="00DB14E4"/>
    <w:rsid w:val="00DD18C3"/>
    <w:rsid w:val="00DD2106"/>
    <w:rsid w:val="00DD4656"/>
    <w:rsid w:val="00DD62D9"/>
    <w:rsid w:val="00DD7486"/>
    <w:rsid w:val="00DE237C"/>
    <w:rsid w:val="00DE31F9"/>
    <w:rsid w:val="00DF0C73"/>
    <w:rsid w:val="00E023BD"/>
    <w:rsid w:val="00E03938"/>
    <w:rsid w:val="00E21138"/>
    <w:rsid w:val="00E21545"/>
    <w:rsid w:val="00E2310E"/>
    <w:rsid w:val="00E45A03"/>
    <w:rsid w:val="00E466B0"/>
    <w:rsid w:val="00E46B89"/>
    <w:rsid w:val="00E53A33"/>
    <w:rsid w:val="00E64603"/>
    <w:rsid w:val="00E81559"/>
    <w:rsid w:val="00E96138"/>
    <w:rsid w:val="00EB5331"/>
    <w:rsid w:val="00EB5FD4"/>
    <w:rsid w:val="00EC2859"/>
    <w:rsid w:val="00EC709C"/>
    <w:rsid w:val="00ED093F"/>
    <w:rsid w:val="00ED0E42"/>
    <w:rsid w:val="00ED3359"/>
    <w:rsid w:val="00F001E5"/>
    <w:rsid w:val="00F00436"/>
    <w:rsid w:val="00F0162F"/>
    <w:rsid w:val="00F04CC1"/>
    <w:rsid w:val="00F0587D"/>
    <w:rsid w:val="00F12DD6"/>
    <w:rsid w:val="00F13C32"/>
    <w:rsid w:val="00F205AA"/>
    <w:rsid w:val="00F22682"/>
    <w:rsid w:val="00F24403"/>
    <w:rsid w:val="00F35F20"/>
    <w:rsid w:val="00F36A95"/>
    <w:rsid w:val="00F4345D"/>
    <w:rsid w:val="00F57131"/>
    <w:rsid w:val="00F57545"/>
    <w:rsid w:val="00F63AAA"/>
    <w:rsid w:val="00F71729"/>
    <w:rsid w:val="00F80400"/>
    <w:rsid w:val="00F807BE"/>
    <w:rsid w:val="00F92B6F"/>
    <w:rsid w:val="00F94603"/>
    <w:rsid w:val="00F957BB"/>
    <w:rsid w:val="00FA01F7"/>
    <w:rsid w:val="00FA3A95"/>
    <w:rsid w:val="00FA3F09"/>
    <w:rsid w:val="00FA7FE0"/>
    <w:rsid w:val="00FB5F85"/>
    <w:rsid w:val="00FC68DF"/>
    <w:rsid w:val="00FC6A8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Заголовок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E59B32-8893-4F93-84F0-442C67B6C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4452</Words>
  <Characters>25377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29770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Вельдяев Дмитрий Михайлович</cp:lastModifiedBy>
  <cp:revision>3</cp:revision>
  <dcterms:created xsi:type="dcterms:W3CDTF">2026-08-03T08:30:00Z</dcterms:created>
  <dcterms:modified xsi:type="dcterms:W3CDTF">2026-08-20T10:46:00Z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QczCECzLDutX00002X16R0</vt:lpwstr>
  </property>
</Properties>
</file>